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A5BBF" w14:textId="77777777" w:rsidR="001F4A81" w:rsidRDefault="001F4A81" w:rsidP="00EC42E0">
      <w:pPr>
        <w:spacing w:after="0" w:line="360" w:lineRule="auto"/>
        <w:contextualSpacing/>
        <w:jc w:val="center"/>
        <w:rPr>
          <w:b/>
          <w:sz w:val="48"/>
          <w:szCs w:val="48"/>
        </w:rPr>
      </w:pPr>
      <w:bookmarkStart w:id="0" w:name="_GoBack"/>
      <w:bookmarkEnd w:id="0"/>
      <w:r>
        <w:rPr>
          <w:b/>
          <w:sz w:val="48"/>
          <w:szCs w:val="48"/>
        </w:rPr>
        <w:t xml:space="preserve">Music Department </w:t>
      </w:r>
    </w:p>
    <w:p w14:paraId="2DDE97D0" w14:textId="77777777" w:rsidR="00060A4A" w:rsidRPr="001F4A81" w:rsidRDefault="00060A4A" w:rsidP="00EC42E0">
      <w:pPr>
        <w:spacing w:after="0" w:line="360" w:lineRule="auto"/>
        <w:contextualSpacing/>
        <w:jc w:val="center"/>
        <w:rPr>
          <w:b/>
          <w:sz w:val="48"/>
          <w:szCs w:val="48"/>
        </w:rPr>
      </w:pPr>
      <w:r w:rsidRPr="00060A4A">
        <w:rPr>
          <w:b/>
          <w:sz w:val="48"/>
          <w:szCs w:val="48"/>
        </w:rPr>
        <w:t>Perkins Meeting</w:t>
      </w:r>
      <w:r w:rsidR="001F4A81">
        <w:rPr>
          <w:b/>
          <w:sz w:val="48"/>
          <w:szCs w:val="48"/>
        </w:rPr>
        <w:t xml:space="preserve"> Minutes</w:t>
      </w:r>
    </w:p>
    <w:p w14:paraId="4F72CFD7" w14:textId="77777777" w:rsidR="00060A4A" w:rsidRPr="00060A4A" w:rsidRDefault="001F4A81" w:rsidP="00EC42E0">
      <w:pPr>
        <w:spacing w:after="0" w:line="360" w:lineRule="auto"/>
        <w:contextualSpacing/>
        <w:jc w:val="center"/>
        <w:rPr>
          <w:sz w:val="28"/>
          <w:szCs w:val="28"/>
        </w:rPr>
      </w:pPr>
      <w:r>
        <w:rPr>
          <w:sz w:val="28"/>
          <w:szCs w:val="28"/>
        </w:rPr>
        <w:t>Fine, Performing, and Communication Arts</w:t>
      </w:r>
      <w:r w:rsidR="00060A4A" w:rsidRPr="00060A4A">
        <w:rPr>
          <w:sz w:val="28"/>
          <w:szCs w:val="28"/>
        </w:rPr>
        <w:t xml:space="preserve"> Division, Fresno City College</w:t>
      </w:r>
    </w:p>
    <w:p w14:paraId="029C5DAD" w14:textId="77777777" w:rsidR="00060A4A" w:rsidRPr="00060A4A" w:rsidRDefault="00060A4A" w:rsidP="00EC42E0">
      <w:pPr>
        <w:spacing w:after="0" w:line="360" w:lineRule="auto"/>
        <w:contextualSpacing/>
        <w:jc w:val="center"/>
        <w:rPr>
          <w:sz w:val="28"/>
          <w:szCs w:val="28"/>
        </w:rPr>
      </w:pPr>
      <w:r w:rsidRPr="00060A4A">
        <w:rPr>
          <w:sz w:val="28"/>
          <w:szCs w:val="28"/>
        </w:rPr>
        <w:t>Thursd</w:t>
      </w:r>
      <w:r w:rsidR="001F4A81">
        <w:rPr>
          <w:sz w:val="28"/>
          <w:szCs w:val="28"/>
        </w:rPr>
        <w:t>ay, May 17, 2018 online</w:t>
      </w:r>
    </w:p>
    <w:p w14:paraId="43C25EE9" w14:textId="77777777" w:rsidR="00060A4A" w:rsidRDefault="00060A4A" w:rsidP="00EC42E0">
      <w:pPr>
        <w:spacing w:after="0" w:line="360" w:lineRule="auto"/>
        <w:contextualSpacing/>
      </w:pPr>
    </w:p>
    <w:p w14:paraId="12BFD8CE" w14:textId="77777777" w:rsidR="00060A4A" w:rsidRDefault="00060A4A" w:rsidP="00EC42E0">
      <w:pPr>
        <w:spacing w:after="0" w:line="360" w:lineRule="auto"/>
        <w:contextualSpacing/>
        <w:rPr>
          <w:b/>
          <w:sz w:val="24"/>
          <w:szCs w:val="24"/>
        </w:rPr>
      </w:pPr>
    </w:p>
    <w:p w14:paraId="64ED1E3E" w14:textId="090E3C65" w:rsidR="001F4A81" w:rsidRDefault="001F4A81" w:rsidP="00EC42E0">
      <w:pPr>
        <w:spacing w:after="0" w:line="360" w:lineRule="auto"/>
        <w:contextualSpacing/>
        <w:rPr>
          <w:b/>
          <w:sz w:val="24"/>
          <w:szCs w:val="24"/>
        </w:rPr>
      </w:pPr>
      <w:r>
        <w:rPr>
          <w:b/>
          <w:sz w:val="24"/>
          <w:szCs w:val="24"/>
        </w:rPr>
        <w:t>Committee Members Present:</w:t>
      </w:r>
      <w:r w:rsidR="00EC42E0">
        <w:rPr>
          <w:b/>
          <w:sz w:val="24"/>
          <w:szCs w:val="24"/>
        </w:rPr>
        <w:t xml:space="preserve"> </w:t>
      </w:r>
    </w:p>
    <w:p w14:paraId="022FB248" w14:textId="0A55711E" w:rsidR="00EC42E0" w:rsidRPr="00EC42E0" w:rsidRDefault="00EC42E0" w:rsidP="00EC42E0">
      <w:pPr>
        <w:spacing w:after="0" w:line="360" w:lineRule="auto"/>
        <w:contextualSpacing/>
        <w:rPr>
          <w:sz w:val="24"/>
          <w:szCs w:val="24"/>
        </w:rPr>
      </w:pPr>
      <w:r>
        <w:rPr>
          <w:sz w:val="24"/>
          <w:szCs w:val="24"/>
        </w:rPr>
        <w:t xml:space="preserve">Larry Honda, Nye Morton, Eric </w:t>
      </w:r>
      <w:proofErr w:type="spellStart"/>
      <w:r>
        <w:rPr>
          <w:sz w:val="24"/>
          <w:szCs w:val="24"/>
        </w:rPr>
        <w:t>Sherbon</w:t>
      </w:r>
      <w:proofErr w:type="spellEnd"/>
      <w:r>
        <w:rPr>
          <w:sz w:val="24"/>
          <w:szCs w:val="24"/>
        </w:rPr>
        <w:t>, Kevin Cooper, Mike Dana, Chris Brady, Amber Balakian</w:t>
      </w:r>
    </w:p>
    <w:p w14:paraId="77AE0E55" w14:textId="77777777" w:rsidR="00060A4A" w:rsidRDefault="00060A4A" w:rsidP="00EC42E0">
      <w:pPr>
        <w:spacing w:after="0" w:line="360" w:lineRule="auto"/>
        <w:contextualSpacing/>
        <w:rPr>
          <w:b/>
          <w:sz w:val="24"/>
          <w:szCs w:val="24"/>
        </w:rPr>
      </w:pPr>
    </w:p>
    <w:p w14:paraId="6B68BC9A" w14:textId="77777777" w:rsidR="00060A4A" w:rsidRPr="00060A4A" w:rsidRDefault="001F4A81" w:rsidP="00EC42E0">
      <w:pPr>
        <w:spacing w:after="0" w:line="360" w:lineRule="auto"/>
        <w:contextualSpacing/>
        <w:rPr>
          <w:b/>
          <w:sz w:val="24"/>
          <w:szCs w:val="24"/>
        </w:rPr>
      </w:pPr>
      <w:r>
        <w:rPr>
          <w:b/>
          <w:sz w:val="24"/>
          <w:szCs w:val="24"/>
        </w:rPr>
        <w:t>Perkins Presentation, Discussion and Approval:</w:t>
      </w:r>
    </w:p>
    <w:p w14:paraId="2C18452D" w14:textId="77777777" w:rsidR="00060A4A" w:rsidRDefault="001F4A81" w:rsidP="00EC42E0">
      <w:pPr>
        <w:pStyle w:val="ListParagraph"/>
        <w:numPr>
          <w:ilvl w:val="0"/>
          <w:numId w:val="2"/>
        </w:numPr>
        <w:spacing w:after="0" w:line="360" w:lineRule="auto"/>
        <w:rPr>
          <w:sz w:val="24"/>
          <w:szCs w:val="24"/>
        </w:rPr>
      </w:pPr>
      <w:r>
        <w:rPr>
          <w:sz w:val="24"/>
          <w:szCs w:val="24"/>
        </w:rPr>
        <w:t xml:space="preserve">A new Music Industry Entrepreneurship Certificate of Achievement was discussed, and questions were asked, in which members answered via an online survey. Below are the findings which showed the need for the certificate in the industry. </w:t>
      </w:r>
    </w:p>
    <w:p w14:paraId="3A22921C" w14:textId="77777777" w:rsidR="00060A4A" w:rsidRDefault="00060A4A" w:rsidP="00EC42E0">
      <w:pPr>
        <w:spacing w:after="0" w:line="360" w:lineRule="auto"/>
        <w:contextualSpacing/>
        <w:rPr>
          <w:b/>
          <w:sz w:val="24"/>
          <w:szCs w:val="24"/>
        </w:rPr>
      </w:pPr>
    </w:p>
    <w:p w14:paraId="5B4C0FF1" w14:textId="77777777" w:rsidR="00060A4A" w:rsidRPr="00060A4A" w:rsidRDefault="001F4A81" w:rsidP="00EC42E0">
      <w:pPr>
        <w:spacing w:after="0" w:line="360" w:lineRule="auto"/>
        <w:contextualSpacing/>
        <w:rPr>
          <w:b/>
          <w:sz w:val="24"/>
          <w:szCs w:val="24"/>
        </w:rPr>
      </w:pPr>
      <w:r>
        <w:rPr>
          <w:b/>
          <w:sz w:val="24"/>
          <w:szCs w:val="24"/>
        </w:rPr>
        <w:t>Questions and Findings:</w:t>
      </w:r>
    </w:p>
    <w:p w14:paraId="4D2FA13C" w14:textId="4E963CE3" w:rsidR="00060A4A" w:rsidRPr="00EC42E0" w:rsidRDefault="00451167" w:rsidP="00EC42E0">
      <w:pPr>
        <w:spacing w:after="0" w:line="360" w:lineRule="auto"/>
        <w:contextualSpacing/>
        <w:rPr>
          <w:b/>
          <w:sz w:val="24"/>
          <w:szCs w:val="24"/>
        </w:rPr>
      </w:pPr>
      <w:r w:rsidRPr="00EC42E0">
        <w:rPr>
          <w:b/>
          <w:sz w:val="24"/>
          <w:szCs w:val="24"/>
        </w:rPr>
        <w:t xml:space="preserve">What are some of the pressing needs apparent in the Central Valley </w:t>
      </w:r>
      <w:r w:rsidR="00EC42E0">
        <w:rPr>
          <w:b/>
          <w:sz w:val="24"/>
          <w:szCs w:val="24"/>
        </w:rPr>
        <w:t xml:space="preserve">music </w:t>
      </w:r>
      <w:r w:rsidRPr="00EC42E0">
        <w:rPr>
          <w:b/>
          <w:sz w:val="24"/>
          <w:szCs w:val="24"/>
        </w:rPr>
        <w:t>industry?</w:t>
      </w:r>
    </w:p>
    <w:p w14:paraId="296D3594" w14:textId="77777777" w:rsidR="00EC42E0" w:rsidRPr="00EC42E0" w:rsidRDefault="00EC42E0" w:rsidP="00EC42E0">
      <w:pPr>
        <w:pStyle w:val="ListParagraph"/>
        <w:numPr>
          <w:ilvl w:val="0"/>
          <w:numId w:val="2"/>
        </w:numPr>
        <w:spacing w:line="360" w:lineRule="auto"/>
      </w:pPr>
      <w:r w:rsidRPr="00EC42E0">
        <w:t>We need students who have solid skills in live sound and recording studio engineering, as well as solid performance, business, and entrepreneurial skills.  In support of all that, it is necessary to have access to facilities and equipment designed to handle ensembles of all sizes, indoors or out.</w:t>
      </w:r>
    </w:p>
    <w:p w14:paraId="56F0E033" w14:textId="094780CA" w:rsidR="00EC42E0" w:rsidRPr="00EC42E0" w:rsidRDefault="00EC42E0" w:rsidP="00EC42E0">
      <w:pPr>
        <w:pStyle w:val="ListParagraph"/>
        <w:numPr>
          <w:ilvl w:val="0"/>
          <w:numId w:val="2"/>
        </w:numPr>
        <w:spacing w:line="360" w:lineRule="auto"/>
      </w:pPr>
      <w:r w:rsidRPr="00EC42E0">
        <w:t>There is a need for sound engineers for recording and sound reinforcement.  Also a need for producers, agents, promotion, advertising, artist management.</w:t>
      </w:r>
    </w:p>
    <w:p w14:paraId="4B6C072D" w14:textId="0971EF8A" w:rsidR="00EC42E0" w:rsidRPr="00EC42E0" w:rsidRDefault="00EC42E0" w:rsidP="00EC42E0">
      <w:pPr>
        <w:pStyle w:val="ListParagraph"/>
        <w:numPr>
          <w:ilvl w:val="0"/>
          <w:numId w:val="2"/>
        </w:numPr>
        <w:spacing w:line="360" w:lineRule="auto"/>
      </w:pPr>
      <w:r w:rsidRPr="00EC42E0">
        <w:t>With only two exceptions I'm aware of, the commercial music "industry" in Fresno is a bunch of one man shops.  Obviously all the owners are entrepreneurs.  At this point, that's pretty much the only path to employment in commercial music.</w:t>
      </w:r>
      <w:r>
        <w:t xml:space="preserve"> </w:t>
      </w:r>
      <w:r w:rsidRPr="00EC42E0">
        <w:t>On the technical side, the student needs to become proficient with all the tools of the studio and/or sound reinforcement, in as many different environments as possible.  This can be done with classwork, workshops, field trips, internships, etc.</w:t>
      </w:r>
    </w:p>
    <w:p w14:paraId="326F3F16" w14:textId="64872D77" w:rsidR="00EC42E0" w:rsidRPr="00EC42E0" w:rsidRDefault="00EC42E0" w:rsidP="00EC42E0">
      <w:pPr>
        <w:pStyle w:val="ListParagraph"/>
        <w:numPr>
          <w:ilvl w:val="0"/>
          <w:numId w:val="2"/>
        </w:numPr>
        <w:spacing w:line="360" w:lineRule="auto"/>
      </w:pPr>
      <w:r w:rsidRPr="00EC42E0">
        <w:lastRenderedPageBreak/>
        <w:t>Strange as it may seem, knowledge of music is often not as important, but it may help keep a client.  Another item not always obvious is knowledge of correct English usage (thinking now of advertising clients).  Proficiency in other languages can also be useful. One thing NEVER to forget: this is a SERVICE INDUSTRY.  The better one can work with others, the easier the gig will be.</w:t>
      </w:r>
    </w:p>
    <w:p w14:paraId="71D5E7BB" w14:textId="77777777" w:rsidR="00EC42E0" w:rsidRDefault="00EC42E0" w:rsidP="00EC42E0">
      <w:pPr>
        <w:spacing w:after="0" w:line="360" w:lineRule="auto"/>
        <w:contextualSpacing/>
        <w:rPr>
          <w:sz w:val="24"/>
          <w:szCs w:val="24"/>
        </w:rPr>
      </w:pPr>
    </w:p>
    <w:p w14:paraId="3627DDA8" w14:textId="77777777" w:rsidR="00EC42E0" w:rsidRDefault="00EC42E0" w:rsidP="00EC42E0">
      <w:pPr>
        <w:spacing w:after="0" w:line="360" w:lineRule="auto"/>
        <w:contextualSpacing/>
        <w:rPr>
          <w:sz w:val="24"/>
          <w:szCs w:val="24"/>
        </w:rPr>
      </w:pPr>
    </w:p>
    <w:p w14:paraId="78AFD445" w14:textId="04960EAF" w:rsidR="00451167" w:rsidRPr="00EC42E0" w:rsidRDefault="00451167" w:rsidP="00EC42E0">
      <w:pPr>
        <w:spacing w:after="0" w:line="360" w:lineRule="auto"/>
        <w:contextualSpacing/>
        <w:rPr>
          <w:b/>
          <w:sz w:val="24"/>
          <w:szCs w:val="24"/>
        </w:rPr>
      </w:pPr>
      <w:r w:rsidRPr="00EC42E0">
        <w:rPr>
          <w:b/>
          <w:sz w:val="24"/>
          <w:szCs w:val="24"/>
        </w:rPr>
        <w:t>What skills do music students need in order to successfully transition into the workforce?</w:t>
      </w:r>
    </w:p>
    <w:p w14:paraId="0BE1183F" w14:textId="3A6B5EA9" w:rsidR="00EC42E0" w:rsidRPr="00EC42E0" w:rsidRDefault="00EC42E0" w:rsidP="00EC42E0">
      <w:pPr>
        <w:pStyle w:val="ListParagraph"/>
        <w:numPr>
          <w:ilvl w:val="0"/>
          <w:numId w:val="4"/>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t>Skills in performance, music reading, music business, music technologies, communication skills, writing skills, music composition.</w:t>
      </w:r>
    </w:p>
    <w:p w14:paraId="13D29809" w14:textId="24A9FC34" w:rsidR="00451167" w:rsidRDefault="00451167" w:rsidP="00EC42E0">
      <w:pPr>
        <w:spacing w:after="0" w:line="360" w:lineRule="auto"/>
        <w:contextualSpacing/>
        <w:rPr>
          <w:sz w:val="24"/>
          <w:szCs w:val="24"/>
        </w:rPr>
      </w:pPr>
      <w:r w:rsidRPr="00451167">
        <w:rPr>
          <w:sz w:val="24"/>
          <w:szCs w:val="24"/>
        </w:rPr>
        <w:t xml:space="preserve">What are skills that you see as lacking in recent </w:t>
      </w:r>
      <w:r w:rsidR="00EC42E0">
        <w:rPr>
          <w:sz w:val="24"/>
          <w:szCs w:val="24"/>
        </w:rPr>
        <w:t>music</w:t>
      </w:r>
      <w:r w:rsidRPr="00451167">
        <w:rPr>
          <w:sz w:val="24"/>
          <w:szCs w:val="24"/>
        </w:rPr>
        <w:t xml:space="preserve"> graduates?  </w:t>
      </w:r>
    </w:p>
    <w:p w14:paraId="283D135C" w14:textId="32640267" w:rsidR="00EC42E0" w:rsidRPr="00EC42E0" w:rsidRDefault="00EC42E0" w:rsidP="00EC42E0">
      <w:pPr>
        <w:pStyle w:val="ListParagraph"/>
        <w:numPr>
          <w:ilvl w:val="0"/>
          <w:numId w:val="4"/>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t>Knowledge of the music business and how to manage a music career.  How to obtain and/or create jobs.</w:t>
      </w:r>
    </w:p>
    <w:p w14:paraId="25BB487A" w14:textId="3BFDB21B" w:rsidR="00451167" w:rsidRDefault="00451167" w:rsidP="00EC42E0">
      <w:pPr>
        <w:spacing w:after="0" w:line="360" w:lineRule="auto"/>
        <w:contextualSpacing/>
        <w:rPr>
          <w:sz w:val="24"/>
          <w:szCs w:val="24"/>
        </w:rPr>
      </w:pPr>
      <w:r w:rsidRPr="00451167">
        <w:rPr>
          <w:sz w:val="24"/>
          <w:szCs w:val="24"/>
        </w:rPr>
        <w:t>What are some of the needs (resources, talent, etc.) in your organization?</w:t>
      </w:r>
    </w:p>
    <w:p w14:paraId="19974BCD" w14:textId="77777777" w:rsidR="00EC42E0" w:rsidRPr="00EC42E0" w:rsidRDefault="00EC42E0" w:rsidP="00EC42E0">
      <w:pPr>
        <w:pStyle w:val="ListParagraph"/>
        <w:numPr>
          <w:ilvl w:val="0"/>
          <w:numId w:val="4"/>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t>Increased opportunities for students to work in live sound and recording session environments. Increased visibility of the program. Access to guest speakers, workshops, hands-on training sessions.</w:t>
      </w:r>
    </w:p>
    <w:p w14:paraId="1B077EA9" w14:textId="77777777" w:rsidR="00EC42E0" w:rsidRPr="00EC42E0" w:rsidRDefault="00EC42E0" w:rsidP="00EC42E0">
      <w:pPr>
        <w:pStyle w:val="ListParagraph"/>
        <w:numPr>
          <w:ilvl w:val="0"/>
          <w:numId w:val="4"/>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t>Needs include up-to-date recording facilities and equipment.  Curriculum additions would be increased levels of recording engineering and also a song-writing course.</w:t>
      </w:r>
    </w:p>
    <w:p w14:paraId="18025C1A" w14:textId="77777777" w:rsidR="00EC42E0" w:rsidRDefault="00EC42E0" w:rsidP="00EC42E0">
      <w:pPr>
        <w:spacing w:after="0" w:line="360" w:lineRule="auto"/>
        <w:contextualSpacing/>
        <w:rPr>
          <w:sz w:val="24"/>
          <w:szCs w:val="24"/>
        </w:rPr>
      </w:pPr>
    </w:p>
    <w:p w14:paraId="254247B4" w14:textId="7A0EE8FD" w:rsidR="00451167" w:rsidRPr="00EC42E0" w:rsidRDefault="00451167" w:rsidP="00EC42E0">
      <w:pPr>
        <w:spacing w:after="0" w:line="360" w:lineRule="auto"/>
        <w:contextualSpacing/>
        <w:rPr>
          <w:b/>
          <w:sz w:val="24"/>
          <w:szCs w:val="24"/>
        </w:rPr>
      </w:pPr>
      <w:r w:rsidRPr="00EC42E0">
        <w:rPr>
          <w:b/>
          <w:sz w:val="24"/>
          <w:szCs w:val="24"/>
        </w:rPr>
        <w:t xml:space="preserve">In what respect is entrepreneurship an important factor for </w:t>
      </w:r>
      <w:r w:rsidR="00EC42E0" w:rsidRPr="00EC42E0">
        <w:rPr>
          <w:b/>
          <w:sz w:val="24"/>
          <w:szCs w:val="24"/>
        </w:rPr>
        <w:t xml:space="preserve">music </w:t>
      </w:r>
      <w:r w:rsidRPr="00EC42E0">
        <w:rPr>
          <w:b/>
          <w:sz w:val="24"/>
          <w:szCs w:val="24"/>
        </w:rPr>
        <w:t>students looking to create jobs in the community?</w:t>
      </w:r>
    </w:p>
    <w:p w14:paraId="5C952654" w14:textId="5B9EF833" w:rsidR="00EC42E0" w:rsidRDefault="00EC42E0" w:rsidP="00EC42E0">
      <w:pPr>
        <w:pStyle w:val="ListParagraph"/>
        <w:numPr>
          <w:ilvl w:val="0"/>
          <w:numId w:val="5"/>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t>Very important (3 responses)</w:t>
      </w:r>
    </w:p>
    <w:p w14:paraId="7CA4A38D" w14:textId="77777777" w:rsidR="00EC42E0" w:rsidRPr="00EC42E0" w:rsidRDefault="00EC42E0" w:rsidP="00EC42E0">
      <w:pPr>
        <w:spacing w:after="0" w:line="360" w:lineRule="auto"/>
        <w:contextualSpacing/>
        <w:rPr>
          <w:rFonts w:ascii="Calibri" w:eastAsia="Times New Roman" w:hAnsi="Calibri" w:cs="Times New Roman"/>
          <w:color w:val="000000"/>
          <w:sz w:val="24"/>
          <w:szCs w:val="24"/>
        </w:rPr>
      </w:pPr>
    </w:p>
    <w:p w14:paraId="5F956E85" w14:textId="3F61B727" w:rsidR="00451167" w:rsidRPr="00EC42E0" w:rsidRDefault="00451167" w:rsidP="00EC42E0">
      <w:pPr>
        <w:spacing w:after="0" w:line="360" w:lineRule="auto"/>
        <w:contextualSpacing/>
        <w:rPr>
          <w:b/>
          <w:sz w:val="24"/>
          <w:szCs w:val="24"/>
        </w:rPr>
      </w:pPr>
      <w:r w:rsidRPr="00EC42E0">
        <w:rPr>
          <w:b/>
          <w:sz w:val="24"/>
          <w:szCs w:val="24"/>
        </w:rPr>
        <w:t>Do you see this new certificate as a benefit for students, and the creation of new jobs?</w:t>
      </w:r>
    </w:p>
    <w:p w14:paraId="7D397140" w14:textId="19E3EDD2" w:rsidR="00EC42E0" w:rsidRDefault="00EC42E0" w:rsidP="00EC42E0">
      <w:pPr>
        <w:pStyle w:val="ListParagraph"/>
        <w:numPr>
          <w:ilvl w:val="0"/>
          <w:numId w:val="5"/>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t>Yes (3 responses)</w:t>
      </w:r>
    </w:p>
    <w:p w14:paraId="32882D6C" w14:textId="77777777" w:rsidR="00EC42E0" w:rsidRPr="00EC42E0" w:rsidRDefault="00EC42E0" w:rsidP="00EC42E0">
      <w:pPr>
        <w:pStyle w:val="ListParagraph"/>
        <w:spacing w:after="0" w:line="360" w:lineRule="auto"/>
        <w:rPr>
          <w:rFonts w:ascii="Calibri" w:eastAsia="Times New Roman" w:hAnsi="Calibri" w:cs="Times New Roman"/>
          <w:color w:val="000000"/>
          <w:sz w:val="24"/>
          <w:szCs w:val="24"/>
        </w:rPr>
      </w:pPr>
    </w:p>
    <w:p w14:paraId="5C4F5499" w14:textId="67985A32" w:rsidR="00B5679E" w:rsidRPr="00EC42E0" w:rsidRDefault="00B5679E" w:rsidP="00EC42E0">
      <w:pPr>
        <w:spacing w:after="0" w:line="360" w:lineRule="auto"/>
        <w:contextualSpacing/>
        <w:rPr>
          <w:b/>
          <w:sz w:val="24"/>
          <w:szCs w:val="24"/>
        </w:rPr>
      </w:pPr>
      <w:r w:rsidRPr="00EC42E0">
        <w:rPr>
          <w:b/>
          <w:sz w:val="24"/>
          <w:szCs w:val="24"/>
        </w:rPr>
        <w:t>Do you have any suggestions of ways to increase the visibility of this new certificate?</w:t>
      </w:r>
    </w:p>
    <w:p w14:paraId="27FD177F" w14:textId="337B39E8" w:rsidR="00EC42E0" w:rsidRPr="00EC42E0" w:rsidRDefault="00EC42E0" w:rsidP="00EC42E0">
      <w:pPr>
        <w:pStyle w:val="ListParagraph"/>
        <w:numPr>
          <w:ilvl w:val="0"/>
          <w:numId w:val="5"/>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lastRenderedPageBreak/>
        <w:t>This certificate should be promoted by instructors of all music courses leading to the commercial music degree.</w:t>
      </w:r>
    </w:p>
    <w:p w14:paraId="3E1CC1C4" w14:textId="77777777" w:rsidR="00EC42E0" w:rsidRPr="00EC42E0" w:rsidRDefault="00EC42E0" w:rsidP="00EC42E0">
      <w:pPr>
        <w:pStyle w:val="ListParagraph"/>
        <w:numPr>
          <w:ilvl w:val="0"/>
          <w:numId w:val="5"/>
        </w:numPr>
        <w:spacing w:after="0" w:line="360" w:lineRule="auto"/>
        <w:rPr>
          <w:rFonts w:ascii="Calibri" w:eastAsia="Times New Roman" w:hAnsi="Calibri" w:cs="Times New Roman"/>
          <w:color w:val="000000"/>
          <w:sz w:val="24"/>
          <w:szCs w:val="24"/>
        </w:rPr>
      </w:pPr>
      <w:r w:rsidRPr="00EC42E0">
        <w:rPr>
          <w:rFonts w:ascii="Calibri" w:eastAsia="Times New Roman" w:hAnsi="Calibri" w:cs="Times New Roman"/>
          <w:color w:val="000000"/>
          <w:sz w:val="24"/>
          <w:szCs w:val="24"/>
        </w:rPr>
        <w:t>Perhaps we could feature an event or concert with participating students and a guest artist or two. It might be innovative to have the ticket for the venue include an internet link where a bonus mixed and engineered recording (either live or studio?) by the participants could be downloaded.</w:t>
      </w:r>
    </w:p>
    <w:p w14:paraId="10771C91" w14:textId="77777777" w:rsidR="00EC42E0" w:rsidRPr="00EC42E0" w:rsidRDefault="00EC42E0" w:rsidP="00EC42E0">
      <w:pPr>
        <w:spacing w:after="0" w:line="360" w:lineRule="auto"/>
        <w:contextualSpacing/>
        <w:rPr>
          <w:rFonts w:ascii="Calibri" w:eastAsia="Times New Roman" w:hAnsi="Calibri" w:cs="Times New Roman"/>
          <w:color w:val="000000"/>
          <w:sz w:val="24"/>
          <w:szCs w:val="24"/>
        </w:rPr>
      </w:pPr>
    </w:p>
    <w:p w14:paraId="582750C1" w14:textId="77777777" w:rsidR="00EC42E0" w:rsidRDefault="00EC42E0" w:rsidP="00EC42E0">
      <w:pPr>
        <w:spacing w:after="0" w:line="360" w:lineRule="auto"/>
        <w:contextualSpacing/>
        <w:rPr>
          <w:sz w:val="24"/>
          <w:szCs w:val="24"/>
        </w:rPr>
      </w:pPr>
    </w:p>
    <w:p w14:paraId="22BC36D3" w14:textId="77777777" w:rsidR="00451167" w:rsidRDefault="00451167" w:rsidP="00EC42E0">
      <w:pPr>
        <w:spacing w:after="0" w:line="360" w:lineRule="auto"/>
        <w:contextualSpacing/>
        <w:rPr>
          <w:sz w:val="24"/>
          <w:szCs w:val="24"/>
        </w:rPr>
      </w:pPr>
    </w:p>
    <w:p w14:paraId="2D7E4122" w14:textId="77777777" w:rsidR="00451167" w:rsidRDefault="00451167" w:rsidP="00EC42E0">
      <w:pPr>
        <w:spacing w:after="0" w:line="360" w:lineRule="auto"/>
        <w:contextualSpacing/>
        <w:rPr>
          <w:sz w:val="24"/>
          <w:szCs w:val="24"/>
        </w:rPr>
      </w:pPr>
    </w:p>
    <w:p w14:paraId="0EA684D3" w14:textId="77777777" w:rsidR="00451167" w:rsidRDefault="00451167" w:rsidP="00EC42E0">
      <w:pPr>
        <w:spacing w:after="0" w:line="360" w:lineRule="auto"/>
        <w:contextualSpacing/>
        <w:rPr>
          <w:sz w:val="24"/>
          <w:szCs w:val="24"/>
        </w:rPr>
      </w:pPr>
    </w:p>
    <w:p w14:paraId="00BB1FB0" w14:textId="77777777" w:rsidR="00451167" w:rsidRDefault="00451167" w:rsidP="00EC42E0">
      <w:pPr>
        <w:spacing w:after="0" w:line="360" w:lineRule="auto"/>
        <w:contextualSpacing/>
        <w:rPr>
          <w:sz w:val="24"/>
          <w:szCs w:val="24"/>
        </w:rPr>
      </w:pPr>
    </w:p>
    <w:p w14:paraId="0BBE0500" w14:textId="77777777" w:rsidR="00451167" w:rsidRDefault="00451167" w:rsidP="00EC42E0">
      <w:pPr>
        <w:spacing w:after="0" w:line="360" w:lineRule="auto"/>
        <w:contextualSpacing/>
        <w:rPr>
          <w:sz w:val="24"/>
          <w:szCs w:val="24"/>
        </w:rPr>
      </w:pPr>
    </w:p>
    <w:p w14:paraId="37495742" w14:textId="77777777" w:rsidR="00060A4A" w:rsidRPr="00060A4A" w:rsidRDefault="00060A4A" w:rsidP="00EC42E0">
      <w:pPr>
        <w:spacing w:after="0" w:line="360" w:lineRule="auto"/>
        <w:contextualSpacing/>
        <w:rPr>
          <w:sz w:val="24"/>
          <w:szCs w:val="24"/>
        </w:rPr>
      </w:pPr>
    </w:p>
    <w:p w14:paraId="13A55E5D" w14:textId="77777777" w:rsidR="00060A4A" w:rsidRPr="00060A4A" w:rsidRDefault="001F4A81" w:rsidP="00EC42E0">
      <w:pPr>
        <w:spacing w:line="360" w:lineRule="auto"/>
        <w:contextualSpacing/>
        <w:rPr>
          <w:i/>
          <w:sz w:val="24"/>
          <w:szCs w:val="24"/>
        </w:rPr>
      </w:pPr>
      <w:r>
        <w:rPr>
          <w:i/>
          <w:sz w:val="24"/>
          <w:szCs w:val="24"/>
        </w:rPr>
        <w:t xml:space="preserve">Faculty </w:t>
      </w:r>
      <w:r w:rsidR="00060A4A" w:rsidRPr="00060A4A">
        <w:rPr>
          <w:i/>
          <w:sz w:val="24"/>
          <w:szCs w:val="24"/>
        </w:rPr>
        <w:t>thank</w:t>
      </w:r>
      <w:r>
        <w:rPr>
          <w:i/>
          <w:sz w:val="24"/>
          <w:szCs w:val="24"/>
        </w:rPr>
        <w:t>ed</w:t>
      </w:r>
      <w:r w:rsidR="00060A4A" w:rsidRPr="00060A4A">
        <w:rPr>
          <w:i/>
          <w:sz w:val="24"/>
          <w:szCs w:val="24"/>
        </w:rPr>
        <w:t xml:space="preserve"> all of </w:t>
      </w:r>
      <w:r>
        <w:rPr>
          <w:i/>
          <w:sz w:val="24"/>
          <w:szCs w:val="24"/>
        </w:rPr>
        <w:t xml:space="preserve">the members </w:t>
      </w:r>
      <w:r w:rsidR="00060A4A" w:rsidRPr="00060A4A">
        <w:rPr>
          <w:i/>
          <w:sz w:val="24"/>
          <w:szCs w:val="24"/>
        </w:rPr>
        <w:t>for attending and helping to shape our programs so that they can rem</w:t>
      </w:r>
      <w:r>
        <w:rPr>
          <w:i/>
          <w:sz w:val="24"/>
          <w:szCs w:val="24"/>
        </w:rPr>
        <w:t>ain relevant to the needs of music</w:t>
      </w:r>
      <w:r w:rsidR="00060A4A" w:rsidRPr="00060A4A">
        <w:rPr>
          <w:i/>
          <w:sz w:val="24"/>
          <w:szCs w:val="24"/>
        </w:rPr>
        <w:t xml:space="preserve"> and organizations in our city. Our goal is to contribute to the success of our students by giving them the skills </w:t>
      </w:r>
      <w:r>
        <w:rPr>
          <w:i/>
          <w:sz w:val="24"/>
          <w:szCs w:val="24"/>
        </w:rPr>
        <w:t xml:space="preserve">to contribute to the success in the industry. </w:t>
      </w:r>
    </w:p>
    <w:sectPr w:rsidR="00060A4A" w:rsidRPr="0006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156"/>
    <w:multiLevelType w:val="hybridMultilevel"/>
    <w:tmpl w:val="174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F6EDE"/>
    <w:multiLevelType w:val="hybridMultilevel"/>
    <w:tmpl w:val="DC4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D3774"/>
    <w:multiLevelType w:val="hybridMultilevel"/>
    <w:tmpl w:val="4B8A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529BE"/>
    <w:multiLevelType w:val="hybridMultilevel"/>
    <w:tmpl w:val="132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13A27"/>
    <w:multiLevelType w:val="hybridMultilevel"/>
    <w:tmpl w:val="32D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4A"/>
    <w:rsid w:val="00060A4A"/>
    <w:rsid w:val="001F4A81"/>
    <w:rsid w:val="00451167"/>
    <w:rsid w:val="00AA4AF8"/>
    <w:rsid w:val="00B5679E"/>
    <w:rsid w:val="00EA1974"/>
    <w:rsid w:val="00EC42E0"/>
    <w:rsid w:val="00ED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C452"/>
  <w15:chartTrackingRefBased/>
  <w15:docId w15:val="{7C96B8BA-430E-4A5C-A56D-2E59259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3077">
      <w:bodyDiv w:val="1"/>
      <w:marLeft w:val="0"/>
      <w:marRight w:val="0"/>
      <w:marTop w:val="0"/>
      <w:marBottom w:val="0"/>
      <w:divBdr>
        <w:top w:val="none" w:sz="0" w:space="0" w:color="auto"/>
        <w:left w:val="none" w:sz="0" w:space="0" w:color="auto"/>
        <w:bottom w:val="none" w:sz="0" w:space="0" w:color="auto"/>
        <w:right w:val="none" w:sz="0" w:space="0" w:color="auto"/>
      </w:divBdr>
    </w:div>
    <w:div w:id="616566036">
      <w:bodyDiv w:val="1"/>
      <w:marLeft w:val="0"/>
      <w:marRight w:val="0"/>
      <w:marTop w:val="0"/>
      <w:marBottom w:val="0"/>
      <w:divBdr>
        <w:top w:val="none" w:sz="0" w:space="0" w:color="auto"/>
        <w:left w:val="none" w:sz="0" w:space="0" w:color="auto"/>
        <w:bottom w:val="none" w:sz="0" w:space="0" w:color="auto"/>
        <w:right w:val="none" w:sz="0" w:space="0" w:color="auto"/>
      </w:divBdr>
    </w:div>
    <w:div w:id="644117936">
      <w:bodyDiv w:val="1"/>
      <w:marLeft w:val="0"/>
      <w:marRight w:val="0"/>
      <w:marTop w:val="0"/>
      <w:marBottom w:val="0"/>
      <w:divBdr>
        <w:top w:val="none" w:sz="0" w:space="0" w:color="auto"/>
        <w:left w:val="none" w:sz="0" w:space="0" w:color="auto"/>
        <w:bottom w:val="none" w:sz="0" w:space="0" w:color="auto"/>
        <w:right w:val="none" w:sz="0" w:space="0" w:color="auto"/>
      </w:divBdr>
    </w:div>
    <w:div w:id="716929012">
      <w:bodyDiv w:val="1"/>
      <w:marLeft w:val="0"/>
      <w:marRight w:val="0"/>
      <w:marTop w:val="0"/>
      <w:marBottom w:val="0"/>
      <w:divBdr>
        <w:top w:val="none" w:sz="0" w:space="0" w:color="auto"/>
        <w:left w:val="none" w:sz="0" w:space="0" w:color="auto"/>
        <w:bottom w:val="none" w:sz="0" w:space="0" w:color="auto"/>
        <w:right w:val="none" w:sz="0" w:space="0" w:color="auto"/>
      </w:divBdr>
    </w:div>
    <w:div w:id="728311687">
      <w:bodyDiv w:val="1"/>
      <w:marLeft w:val="0"/>
      <w:marRight w:val="0"/>
      <w:marTop w:val="0"/>
      <w:marBottom w:val="0"/>
      <w:divBdr>
        <w:top w:val="none" w:sz="0" w:space="0" w:color="auto"/>
        <w:left w:val="none" w:sz="0" w:space="0" w:color="auto"/>
        <w:bottom w:val="none" w:sz="0" w:space="0" w:color="auto"/>
        <w:right w:val="none" w:sz="0" w:space="0" w:color="auto"/>
      </w:divBdr>
    </w:div>
    <w:div w:id="809175803">
      <w:bodyDiv w:val="1"/>
      <w:marLeft w:val="0"/>
      <w:marRight w:val="0"/>
      <w:marTop w:val="0"/>
      <w:marBottom w:val="0"/>
      <w:divBdr>
        <w:top w:val="none" w:sz="0" w:space="0" w:color="auto"/>
        <w:left w:val="none" w:sz="0" w:space="0" w:color="auto"/>
        <w:bottom w:val="none" w:sz="0" w:space="0" w:color="auto"/>
        <w:right w:val="none" w:sz="0" w:space="0" w:color="auto"/>
      </w:divBdr>
    </w:div>
    <w:div w:id="818302264">
      <w:bodyDiv w:val="1"/>
      <w:marLeft w:val="0"/>
      <w:marRight w:val="0"/>
      <w:marTop w:val="0"/>
      <w:marBottom w:val="0"/>
      <w:divBdr>
        <w:top w:val="none" w:sz="0" w:space="0" w:color="auto"/>
        <w:left w:val="none" w:sz="0" w:space="0" w:color="auto"/>
        <w:bottom w:val="none" w:sz="0" w:space="0" w:color="auto"/>
        <w:right w:val="none" w:sz="0" w:space="0" w:color="auto"/>
      </w:divBdr>
    </w:div>
    <w:div w:id="1033923376">
      <w:bodyDiv w:val="1"/>
      <w:marLeft w:val="0"/>
      <w:marRight w:val="0"/>
      <w:marTop w:val="0"/>
      <w:marBottom w:val="0"/>
      <w:divBdr>
        <w:top w:val="none" w:sz="0" w:space="0" w:color="auto"/>
        <w:left w:val="none" w:sz="0" w:space="0" w:color="auto"/>
        <w:bottom w:val="none" w:sz="0" w:space="0" w:color="auto"/>
        <w:right w:val="none" w:sz="0" w:space="0" w:color="auto"/>
      </w:divBdr>
    </w:div>
    <w:div w:id="1303076129">
      <w:bodyDiv w:val="1"/>
      <w:marLeft w:val="0"/>
      <w:marRight w:val="0"/>
      <w:marTop w:val="0"/>
      <w:marBottom w:val="0"/>
      <w:divBdr>
        <w:top w:val="none" w:sz="0" w:space="0" w:color="auto"/>
        <w:left w:val="none" w:sz="0" w:space="0" w:color="auto"/>
        <w:bottom w:val="none" w:sz="0" w:space="0" w:color="auto"/>
        <w:right w:val="none" w:sz="0" w:space="0" w:color="auto"/>
      </w:divBdr>
    </w:div>
    <w:div w:id="1545673709">
      <w:bodyDiv w:val="1"/>
      <w:marLeft w:val="0"/>
      <w:marRight w:val="0"/>
      <w:marTop w:val="0"/>
      <w:marBottom w:val="0"/>
      <w:divBdr>
        <w:top w:val="none" w:sz="0" w:space="0" w:color="auto"/>
        <w:left w:val="none" w:sz="0" w:space="0" w:color="auto"/>
        <w:bottom w:val="none" w:sz="0" w:space="0" w:color="auto"/>
        <w:right w:val="none" w:sz="0" w:space="0" w:color="auto"/>
      </w:divBdr>
    </w:div>
    <w:div w:id="1679261598">
      <w:bodyDiv w:val="1"/>
      <w:marLeft w:val="0"/>
      <w:marRight w:val="0"/>
      <w:marTop w:val="0"/>
      <w:marBottom w:val="0"/>
      <w:divBdr>
        <w:top w:val="none" w:sz="0" w:space="0" w:color="auto"/>
        <w:left w:val="none" w:sz="0" w:space="0" w:color="auto"/>
        <w:bottom w:val="none" w:sz="0" w:space="0" w:color="auto"/>
        <w:right w:val="none" w:sz="0" w:space="0" w:color="auto"/>
      </w:divBdr>
    </w:div>
    <w:div w:id="1870220111">
      <w:bodyDiv w:val="1"/>
      <w:marLeft w:val="0"/>
      <w:marRight w:val="0"/>
      <w:marTop w:val="0"/>
      <w:marBottom w:val="0"/>
      <w:divBdr>
        <w:top w:val="none" w:sz="0" w:space="0" w:color="auto"/>
        <w:left w:val="none" w:sz="0" w:space="0" w:color="auto"/>
        <w:bottom w:val="none" w:sz="0" w:space="0" w:color="auto"/>
        <w:right w:val="none" w:sz="0" w:space="0" w:color="auto"/>
      </w:divBdr>
    </w:div>
    <w:div w:id="19629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Carrigan</dc:creator>
  <cp:keywords/>
  <dc:description/>
  <cp:lastModifiedBy>Kelli O'Rourke</cp:lastModifiedBy>
  <cp:revision>2</cp:revision>
  <dcterms:created xsi:type="dcterms:W3CDTF">2019-06-26T17:49:00Z</dcterms:created>
  <dcterms:modified xsi:type="dcterms:W3CDTF">2019-06-26T17:49:00Z</dcterms:modified>
</cp:coreProperties>
</file>